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9" w:rsidRPr="00960391" w:rsidRDefault="00232569" w:rsidP="0023256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32569" w:rsidRDefault="00232569" w:rsidP="00806886">
      <w:pPr>
        <w:pStyle w:val="1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№ 16</w:t>
      </w:r>
    </w:p>
    <w:p w:rsidR="00232569" w:rsidRDefault="00232569" w:rsidP="00232569">
      <w:pPr>
        <w:pStyle w:val="Heading"/>
        <w:tabs>
          <w:tab w:val="left" w:pos="567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Правила пользования бассейном, </w:t>
      </w:r>
    </w:p>
    <w:p w:rsidR="00232569" w:rsidRDefault="00232569" w:rsidP="00232569">
      <w:pPr>
        <w:pStyle w:val="Heading"/>
        <w:tabs>
          <w:tab w:val="left" w:pos="567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спортивными  залами и сооружениями.</w:t>
      </w:r>
    </w:p>
    <w:p w:rsidR="00232569" w:rsidRDefault="00232569" w:rsidP="00232569">
      <w:pPr>
        <w:pStyle w:val="Heading"/>
        <w:tabs>
          <w:tab w:val="left" w:pos="567"/>
        </w:tabs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32569" w:rsidRDefault="00232569" w:rsidP="0086347B">
      <w:pPr>
        <w:pStyle w:val="3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232569" w:rsidRDefault="00232569" w:rsidP="00232569">
      <w:pPr>
        <w:tabs>
          <w:tab w:val="left" w:pos="567"/>
        </w:tabs>
      </w:pP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«СОК «Атлант» оказывает платные услуги по физкультурно-оздоровительному обслуживанию  населения ежедневно с 7.00 до 23.00 согласно расписанию занятий. Перечень услуг и цены на них приведены в прейскуранте. Услуги предоставляются после 100% предоплаты. Льготы по оплате имеют школьники, студенты и пенсионеры (женщины 55 лет, мужчины 60 лет, инвалиды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группы) по справке из школы, студенческому билету дневной формы обучения, удостоверению.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 оплачивают услуги через дежурного администратора в касс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«СОК «Атлант»; юридические лица оплачивают услуги по безналичному расчету на расчетный счет ООО «СОК «Атлант» или непосредственно в кассу спорткомплекса по выставленному бухгалтерией счету.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предусматривают требования к посетителям, арендаторам, подрядным организациям и персонал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«СОК «Атлант» во время физкультурно-оздоровительного обслуживания.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Посетители обязаны самостоятельно познакомиться с правилами пользования бассейнами, спортивными залами, сооружениями, прейскурантом, расписанием занятий и планом эвакуации людей на случай пожара. Выписки из правил расположены на информационных стендах, отдельные требования по бассейну напечатаны в пропуске (абонементе). Полный текст инструкции № 16, прейскурант, расписание занятий находится на сайте ООО «СОК «Атлант», у администратора и на посту охраны. Информацию об оказываемых услугах можно получить по телефону 31-10-65 у администратора.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профилактики распространения заболеваний  в здании спорткомплекса установлена санитарная зона (обозначена плакатом).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Запись детей в группы для проведения занятий проводиться по заявлению от родителей (форма заявления приложение №1) после ознакомления их с опасностями и рисками во время проведения занятий и предоставления справки от врача об отсутствии противопоказаний для проведения занятий по состоянию здоровья ребенка.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Посетители обязаны приходить на занятия, тренировки, другие процедуры и находиться в спорткомплексе только в дни и часы, указанные в пропуске (абонементе), документах об оплате.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входе в спорткомплекс посетители обязаны сдать верхнюю одежду в гардероб, сменить обувь; вход в санитарную зону, помещения бассейна разрешается только в сменной обуви, если нет сменной обуви, то разрешается вход в бахилах только в спортивные залы.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Ценные вещи и документы на хранение в гардероб не принимаются, администрация за них ответственности не несет.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 одежды из гардероба при утере жетона производится с разрешения старшего администратора по письменному заявлению посетителя.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отмены занятий по техническим причинам, администрация по согласованию с клиентом предоставляет право </w:t>
      </w:r>
      <w:r>
        <w:rPr>
          <w:rFonts w:ascii="Times New Roman" w:hAnsi="Times New Roman"/>
          <w:sz w:val="24"/>
          <w:szCs w:val="24"/>
        </w:rPr>
        <w:t>посетить их  в другой день, а пропущенные по вине посетителя занятия не переносятся, их стоимость не возвращается.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имеет право заменять заявленного в расписании тренера, вносить изменения в расписание групповых занятий.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Отмененные по вине администрации занятия переносится на другие дни, и оказываются со стороны администрации безвозмездно.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Посетитель имеет право: </w:t>
      </w:r>
    </w:p>
    <w:p w:rsidR="00232569" w:rsidRPr="007150D2" w:rsidRDefault="00232569" w:rsidP="00462C75">
      <w:pPr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50D2">
        <w:rPr>
          <w:rFonts w:ascii="Times New Roman" w:hAnsi="Times New Roman" w:cs="Times New Roman"/>
          <w:color w:val="000000"/>
          <w:sz w:val="24"/>
          <w:szCs w:val="24"/>
        </w:rPr>
        <w:t xml:space="preserve"> любое время отказаться от дальнейшего использования абонемента или оплаченной услуги, уведомив об этом письменн</w:t>
      </w:r>
      <w:proofErr w:type="gramStart"/>
      <w:r w:rsidRPr="007150D2">
        <w:rPr>
          <w:rFonts w:ascii="Times New Roman" w:hAnsi="Times New Roman" w:cs="Times New Roman"/>
          <w:color w:val="000000"/>
          <w:sz w:val="24"/>
          <w:szCs w:val="24"/>
        </w:rPr>
        <w:t>о ООО</w:t>
      </w:r>
      <w:proofErr w:type="gramEnd"/>
      <w:r w:rsidRPr="007150D2">
        <w:rPr>
          <w:rFonts w:ascii="Times New Roman" w:hAnsi="Times New Roman" w:cs="Times New Roman"/>
          <w:color w:val="000000"/>
          <w:sz w:val="24"/>
          <w:szCs w:val="24"/>
        </w:rPr>
        <w:t xml:space="preserve"> «СОК «Атлант» не менее чем за 1 сутки до следующего посещения; </w:t>
      </w:r>
    </w:p>
    <w:p w:rsidR="00232569" w:rsidRPr="007150D2" w:rsidRDefault="00232569" w:rsidP="00462C75">
      <w:pPr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150D2">
        <w:rPr>
          <w:rFonts w:ascii="Times New Roman" w:hAnsi="Times New Roman" w:cs="Times New Roman"/>
          <w:color w:val="000000"/>
          <w:sz w:val="24"/>
          <w:szCs w:val="24"/>
        </w:rPr>
        <w:t>ередать с согласия старшего 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тора абонемент для дальнейшего </w:t>
      </w:r>
      <w:r w:rsidRPr="007150D2">
        <w:rPr>
          <w:rFonts w:ascii="Times New Roman" w:hAnsi="Times New Roman" w:cs="Times New Roman"/>
          <w:color w:val="000000"/>
          <w:sz w:val="24"/>
          <w:szCs w:val="24"/>
        </w:rPr>
        <w:t>использования другому лицу, при наличии у него медицинской справки и документа с фотографией.</w:t>
      </w:r>
    </w:p>
    <w:p w:rsidR="00232569" w:rsidRPr="00D7561E" w:rsidRDefault="00232569" w:rsidP="00462C75">
      <w:pPr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D2">
        <w:rPr>
          <w:rFonts w:ascii="Times New Roman" w:hAnsi="Times New Roman" w:cs="Times New Roman"/>
          <w:sz w:val="24"/>
          <w:szCs w:val="24"/>
        </w:rPr>
        <w:t xml:space="preserve">При отказе в установленные сроки от дальнейшего использования абонемента </w:t>
      </w:r>
      <w:r>
        <w:rPr>
          <w:rFonts w:ascii="Times New Roman" w:hAnsi="Times New Roman" w:cs="Times New Roman"/>
          <w:sz w:val="24"/>
          <w:szCs w:val="24"/>
        </w:rPr>
        <w:t>Посетителю</w:t>
      </w:r>
      <w:r w:rsidRPr="007150D2">
        <w:rPr>
          <w:rFonts w:ascii="Times New Roman" w:hAnsi="Times New Roman" w:cs="Times New Roman"/>
          <w:sz w:val="24"/>
          <w:szCs w:val="24"/>
        </w:rPr>
        <w:t xml:space="preserve"> возвращается стоимость абонемента в следующем размере: </w:t>
      </w:r>
    </w:p>
    <w:p w:rsidR="00232569" w:rsidRDefault="00232569" w:rsidP="00462C75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D2">
        <w:rPr>
          <w:rFonts w:ascii="Times New Roman" w:hAnsi="Times New Roman" w:cs="Times New Roman"/>
          <w:sz w:val="24"/>
          <w:szCs w:val="24"/>
        </w:rPr>
        <w:t>стоимость свободного абонемента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150D2">
        <w:rPr>
          <w:rFonts w:ascii="Times New Roman" w:hAnsi="Times New Roman" w:cs="Times New Roman"/>
          <w:sz w:val="24"/>
          <w:szCs w:val="24"/>
        </w:rPr>
        <w:t xml:space="preserve"> пропорционально оставшемуся времени до окончания действия абонемента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5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569" w:rsidRDefault="00232569" w:rsidP="00462C75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D2">
        <w:rPr>
          <w:rFonts w:ascii="Times New Roman" w:hAnsi="Times New Roman" w:cs="Times New Roman"/>
          <w:sz w:val="24"/>
          <w:szCs w:val="24"/>
        </w:rPr>
        <w:t xml:space="preserve">при фиксированном абонементе (определенные дни и часы)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50D2">
        <w:rPr>
          <w:rFonts w:ascii="Times New Roman" w:hAnsi="Times New Roman" w:cs="Times New Roman"/>
          <w:sz w:val="24"/>
          <w:szCs w:val="24"/>
        </w:rPr>
        <w:t xml:space="preserve"> стоимость всех занятий с момента написания заявления о возврате денег. </w:t>
      </w:r>
    </w:p>
    <w:p w:rsidR="00232569" w:rsidRPr="007150D2" w:rsidRDefault="00232569" w:rsidP="00232569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D2">
        <w:rPr>
          <w:rFonts w:ascii="Times New Roman" w:hAnsi="Times New Roman" w:cs="Times New Roman"/>
          <w:sz w:val="24"/>
          <w:szCs w:val="24"/>
        </w:rPr>
        <w:t>Возврат 100 % стоимости абонемента производится в том случае, если не наступил период его действия.</w:t>
      </w:r>
    </w:p>
    <w:p w:rsidR="00232569" w:rsidRPr="007150D2" w:rsidRDefault="00232569" w:rsidP="00462C75">
      <w:pPr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пропущенных по уважительной причине (болезнь) занятий в детских группах малого и большого бассейнов при сохранении места в группе учитывается при оплате занятий следующего месяца в размере 50% при предъявлении медицинской справки, заверенной личной печатью врача и отметки тренера о пропущенных занятиях. 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спорткомплексе и на его территории запрещается: совершать противоправные действия, курить, распивать спиртные напитки, нецензурно выражаться, входить в помещения с животными; находиться в помещениях в состоянии алкогольного, наркотического опьянения,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более времени указанном в абонементе (документе об оплате), </w:t>
      </w:r>
      <w:r>
        <w:rPr>
          <w:rFonts w:ascii="Times New Roman" w:hAnsi="Times New Roman" w:cs="Times New Roman"/>
          <w:color w:val="000000"/>
          <w:sz w:val="24"/>
        </w:rPr>
        <w:t>парковать личные и служебные автомобили на подъездах к пожарным гидрантам.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 требований Правил  влечет за собой материальную, административную и дисциплинарную ответственность.</w:t>
      </w:r>
    </w:p>
    <w:p w:rsidR="00232569" w:rsidRDefault="00232569" w:rsidP="00232569">
      <w:pPr>
        <w:widowControl/>
        <w:numPr>
          <w:ilvl w:val="1"/>
          <w:numId w:val="1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Имеющиеся замечания и предложения по работе бассейна, спортивных залов принимаются дежурным администратором (книга </w:t>
      </w:r>
      <w:r w:rsidRPr="0015312F">
        <w:rPr>
          <w:rFonts w:ascii="Times New Roman" w:hAnsi="Times New Roman" w:cs="Times New Roman"/>
          <w:color w:val="000000"/>
          <w:sz w:val="24"/>
          <w:szCs w:val="24"/>
        </w:rPr>
        <w:t>отзывов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предложений) или записываются в журнал </w:t>
      </w:r>
      <w:r w:rsidRPr="0015312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06886">
        <w:rPr>
          <w:rFonts w:ascii="Times New Roman" w:hAnsi="Times New Roman" w:cs="Times New Roman"/>
          <w:sz w:val="24"/>
          <w:szCs w:val="24"/>
        </w:rPr>
        <w:t>состояния</w:t>
      </w:r>
      <w:r w:rsidRPr="0015312F">
        <w:rPr>
          <w:rFonts w:ascii="Times New Roman" w:hAnsi="Times New Roman" w:cs="Times New Roman"/>
          <w:sz w:val="24"/>
          <w:szCs w:val="24"/>
        </w:rPr>
        <w:t xml:space="preserve">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(находится на посту охраны).</w:t>
      </w:r>
    </w:p>
    <w:p w:rsidR="00232569" w:rsidRDefault="00232569" w:rsidP="0086347B">
      <w:pPr>
        <w:pStyle w:val="3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ТРЕБОВАНИЯ.</w:t>
      </w:r>
    </w:p>
    <w:p w:rsidR="00232569" w:rsidRDefault="00232569" w:rsidP="00232569">
      <w:pPr>
        <w:tabs>
          <w:tab w:val="left" w:pos="567"/>
        </w:tabs>
      </w:pPr>
    </w:p>
    <w:p w:rsidR="00232569" w:rsidRDefault="00232569" w:rsidP="00213700">
      <w:pPr>
        <w:pStyle w:val="ac"/>
        <w:widowControl/>
        <w:numPr>
          <w:ilvl w:val="1"/>
          <w:numId w:val="9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color w:val="000000"/>
          <w:sz w:val="24"/>
          <w:szCs w:val="24"/>
        </w:rPr>
        <w:t>Тренер обязан присутствовать в спортивной форме при проходе группы через контроль и быть впереди группы, провести построение группы, записать  присутствующих в журнал учета посещаемости, провести краткий инструктаж об опасностях, рисках во время занятий и действиях в экстремальных ситуациях.</w:t>
      </w:r>
    </w:p>
    <w:p w:rsidR="00232569" w:rsidRPr="00213700" w:rsidRDefault="00232569" w:rsidP="00213700">
      <w:pPr>
        <w:pStyle w:val="ac"/>
        <w:widowControl/>
        <w:numPr>
          <w:ilvl w:val="1"/>
          <w:numId w:val="9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/>
          <w:sz w:val="24"/>
          <w:szCs w:val="24"/>
        </w:rPr>
        <w:t>Значимые опасности и риски для посетителей и клиентов спорткомплекса: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травма, полученная из-за неприменения средств индивидуальной защиты, неправильного выполнения упражнений, от движущихся частей спортивного инвентаря и транспортных средств, при падении, а также при массовых беспорядках, террористических актах, панике; 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поражение электрическим током при выходе из строя заземления токоведущих частей электрооборудования, пробое и неисправности изоляции;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утопление;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отравление продуктами горения во время пожара, </w:t>
      </w:r>
      <w:proofErr w:type="gramStart"/>
      <w:r>
        <w:rPr>
          <w:rFonts w:ascii="Times New Roman" w:hAnsi="Times New Roman"/>
          <w:sz w:val="24"/>
          <w:szCs w:val="24"/>
        </w:rPr>
        <w:t>реагентами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применяемыми для обеззараживания воды в бассейне;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термические ожоги, полученные при неправильном пользовании баней-сауной, электронагревательными приборами или во время пожара.</w:t>
      </w:r>
    </w:p>
    <w:p w:rsidR="00232569" w:rsidRPr="00213700" w:rsidRDefault="00232569" w:rsidP="00213700">
      <w:pPr>
        <w:pStyle w:val="ac"/>
        <w:widowControl/>
        <w:numPr>
          <w:ilvl w:val="1"/>
          <w:numId w:val="9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3700">
        <w:rPr>
          <w:rFonts w:ascii="Times New Roman" w:hAnsi="Times New Roman"/>
          <w:sz w:val="24"/>
          <w:szCs w:val="24"/>
        </w:rPr>
        <w:t>Учитывая  опасности и риски, каждый посетитель спорткомплекса обязан: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соблюдать чистоту в помещениях, на территории спорткомплекса и требования инструкций по охране труда во время занятий;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участие во время занятий в проводимых администрацией тренировках по действиям в экстремальных ситуациях;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подчиняться указаниям и требованиям старшего администратора, охранника, тренера, инструктора тренажерного зала, а посетители бассейна дополнительно дежурного по залу  бассейна, инструктора и  медперсонала;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обнаружении оставленных подозрительных сумок, посторонних предметов (похожих на взрывные устройства)  сообщить об этом администратору, тренеру, сотруднику охраны.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угрозы террористического акта выполнять требования террористов. 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пожаре без паники под руководством тренера (или другого работника спорткомплекса) как можно скорее покинуть помещения спорткомплекса. 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любом недомогании, ухудшении состояния здоровья, травме или несчастном случае немедленно обратиться к администратору, тренеру, инструктору, медицинской сестре.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569" w:rsidRDefault="00232569" w:rsidP="00462C75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требований общественного порядка или уголовно наказуемых действий  со стороны отдельных граждан,  в конфликты с ними  не вступать, обратиться к сотруднику охраны.</w:t>
      </w:r>
    </w:p>
    <w:p w:rsidR="00232569" w:rsidRDefault="00232569" w:rsidP="00213700">
      <w:pPr>
        <w:widowControl/>
        <w:numPr>
          <w:ilvl w:val="1"/>
          <w:numId w:val="9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безопасного проведения тренировочных занятий тренер должен проверить:</w:t>
      </w:r>
    </w:p>
    <w:p w:rsidR="00232569" w:rsidRDefault="00232569" w:rsidP="00462C75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и исправность спортивной одежды у клиентов,</w:t>
      </w:r>
      <w:r>
        <w:rPr>
          <w:rFonts w:ascii="Times New Roman" w:hAnsi="Times New Roman" w:cs="Times New Roman"/>
          <w:color w:val="000000"/>
          <w:sz w:val="24"/>
        </w:rPr>
        <w:t xml:space="preserve"> отсутствие  колющих и режущих предметов, средств самообороны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569" w:rsidRDefault="00232569" w:rsidP="00462C75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исправность противопожарного и спортивного инвентаря,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микроклимат,</w:t>
      </w:r>
      <w:r>
        <w:rPr>
          <w:rFonts w:ascii="Times New Roman" w:hAnsi="Times New Roman" w:cs="Times New Roman"/>
          <w:color w:val="000000"/>
          <w:sz w:val="24"/>
        </w:rPr>
        <w:t xml:space="preserve"> освещенность в местах выполнения упражнений;</w:t>
      </w:r>
    </w:p>
    <w:p w:rsidR="00232569" w:rsidRDefault="00232569" w:rsidP="00462C75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4"/>
        </w:rPr>
        <w:t xml:space="preserve"> предохранительных приспособлений.</w:t>
      </w:r>
    </w:p>
    <w:p w:rsidR="00232569" w:rsidRDefault="00232569" w:rsidP="00213700">
      <w:pPr>
        <w:widowControl/>
        <w:numPr>
          <w:ilvl w:val="1"/>
          <w:numId w:val="9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Обо всех обнаруженных отклонениях микроклимата, неисправностях спортивного инвентаря, электропроводки и других неполадках сообщить старшему администратору и приступить к проведению занятий только после их устранения.</w:t>
      </w:r>
    </w:p>
    <w:p w:rsidR="00232569" w:rsidRDefault="00232569" w:rsidP="00213700">
      <w:pPr>
        <w:widowControl/>
        <w:numPr>
          <w:ilvl w:val="1"/>
          <w:numId w:val="9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Посетители, не имеющие документов об оплате, спортивной одежды и обуви к занятиям не допускаются.</w:t>
      </w:r>
    </w:p>
    <w:p w:rsidR="00232569" w:rsidRDefault="00232569" w:rsidP="0086347B">
      <w:pPr>
        <w:pStyle w:val="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 К  ЗАНЯТИЯМ В БАССЕЙНЕ</w:t>
      </w:r>
    </w:p>
    <w:p w:rsidR="00232569" w:rsidRDefault="00232569" w:rsidP="00232569">
      <w:pPr>
        <w:tabs>
          <w:tab w:val="left" w:pos="567"/>
        </w:tabs>
      </w:pPr>
    </w:p>
    <w:p w:rsidR="00232569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color w:val="000000"/>
          <w:sz w:val="24"/>
          <w:szCs w:val="24"/>
        </w:rPr>
        <w:t>Посетители не умеющие плавать до занятий не допускаются.</w:t>
      </w:r>
    </w:p>
    <w:p w:rsidR="00232569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color w:val="000000"/>
          <w:sz w:val="24"/>
          <w:szCs w:val="24"/>
        </w:rPr>
        <w:t>Для занятий в бассейне необходимо: предъявить администратору документ с фотографией, удостоверяющий личность; справку о состоянии здоровья и  отсутствии противопоказаний к посещению бассейна из медицинского учреждения (взрослым - от участкового терапевта, детям до 12 лет от педиатра с дополнительным обследованием на энтеробиоз). Срок действия справки: 3 месяца с момента выдачи для детей и 12 месяцев с момента выдачи для взрослых.</w:t>
      </w:r>
    </w:p>
    <w:p w:rsidR="00232569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color w:val="000000"/>
          <w:sz w:val="24"/>
          <w:szCs w:val="24"/>
        </w:rPr>
        <w:t>Дети до 12 лет допускаются в бассейны только в сопровождении родителей, тренера или инструктора.</w:t>
      </w:r>
    </w:p>
    <w:p w:rsidR="00232569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color w:val="000000"/>
          <w:sz w:val="24"/>
          <w:szCs w:val="24"/>
        </w:rPr>
        <w:t>Приходить на занятия в бассейн нужно за 15 минут, а по свободному абонементу за 20 минут до начала сеанса предварительно зарегистрироваться у дежурного администратора. Продолжительность сеанса 45 минут. Перед входом в бассейн сдать пропуск (абонемент) дежурному по залу бассейна, снять серьги, цепочки, браслеты и другие украшения во избежание утери или получения травмы во время занятий и убрать их в индивидуальный сейф у дежурного по залу бассейна;   получить ключ от шкафа для одежды и следовать в раздевалку.</w:t>
      </w:r>
    </w:p>
    <w:p w:rsidR="00232569" w:rsidRPr="00213700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Дети в возрасте от 5 лет раздеваются согласно полу ребенка соответственно в мужской и женской раздевалке.</w:t>
      </w:r>
    </w:p>
    <w:p w:rsidR="00232569" w:rsidRPr="00213700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lastRenderedPageBreak/>
        <w:t>Посещение раздевалки и душевых родителями (или сопровождающими лицами) с детьми другого от них пола старше 5 лет запрещается.</w:t>
      </w:r>
    </w:p>
    <w:p w:rsidR="00232569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color w:val="000000"/>
          <w:sz w:val="24"/>
          <w:szCs w:val="24"/>
        </w:rPr>
        <w:t>В раздевалке бассейна полностью снять всю одежду, нательное белье и принять душ с мылом и мочалкой, смыть косметику; надеть купальный костюм общепринятого образца, резиновую или тканевую шапочку для плавания, закрыть на замок шкафчик для хранения одежды, ключ повесить на стенд расположенный у дежурного инструктора.</w:t>
      </w:r>
    </w:p>
    <w:p w:rsidR="00232569" w:rsidRPr="00213700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Запрещается приносить шампунь в стеклянных бутылках, разливать  моющие средства на полу.</w:t>
      </w:r>
    </w:p>
    <w:p w:rsidR="00232569" w:rsidRPr="00213700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Нахождение в специализированной зоне бассейна:</w:t>
      </w:r>
    </w:p>
    <w:p w:rsidR="00232569" w:rsidRPr="0015312F" w:rsidRDefault="00232569" w:rsidP="00462C75">
      <w:pPr>
        <w:pStyle w:val="ac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12F">
        <w:rPr>
          <w:rFonts w:ascii="Times New Roman" w:hAnsi="Times New Roman" w:cs="Times New Roman"/>
          <w:sz w:val="24"/>
          <w:szCs w:val="24"/>
        </w:rPr>
        <w:t>допустимо только в купальных костюмах общепринятого образца (купальник, плавки), плавательной шапочке;</w:t>
      </w:r>
    </w:p>
    <w:p w:rsidR="00232569" w:rsidRPr="0015312F" w:rsidRDefault="00232569" w:rsidP="00462C75">
      <w:pPr>
        <w:pStyle w:val="ac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12F">
        <w:rPr>
          <w:rFonts w:ascii="Times New Roman" w:hAnsi="Times New Roman" w:cs="Times New Roman"/>
          <w:sz w:val="24"/>
          <w:szCs w:val="24"/>
        </w:rPr>
        <w:t>недопустимо в халате, полотенце, платке.</w:t>
      </w:r>
    </w:p>
    <w:p w:rsidR="00232569" w:rsidRPr="00213700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 w:cs="Times New Roman"/>
          <w:color w:val="000000"/>
          <w:sz w:val="24"/>
        </w:rPr>
      </w:pPr>
      <w:r w:rsidRPr="00213700">
        <w:rPr>
          <w:rFonts w:ascii="Times New Roman" w:hAnsi="Times New Roman" w:cs="Times New Roman"/>
          <w:color w:val="000000"/>
          <w:sz w:val="24"/>
        </w:rPr>
        <w:t>Занятия на воде разрешаются только после того, как предыдущая группа полностью вышла из воды. Смена групп в бассейне производится в присутствии тренера.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Входить в ванну бассейна только с разрешения инструктора.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Через 5 минут после начала занятий опоздавшие клиенты на сеанс не допускаются.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Посетители обязаны соблюдать правила безопасности на воде.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Посетителям запрещается:</w:t>
      </w:r>
    </w:p>
    <w:p w:rsidR="00232569" w:rsidRDefault="00232569" w:rsidP="00462C75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плавать поперек бассейна, без резиновой шапочки, в шортах, в ластах и маске;</w:t>
      </w:r>
    </w:p>
    <w:p w:rsidR="00232569" w:rsidRDefault="00232569" w:rsidP="00462C75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устраивать игры на воде и бортиках, прыгать с тумбочек, создавать ситуации опасные для окружающих;</w:t>
      </w:r>
    </w:p>
    <w:p w:rsidR="00232569" w:rsidRDefault="00232569" w:rsidP="00462C75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вносить в помещение бассейна пакеты и сумки с предметами личной гигиены. 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сигналу инструктора-спасателя об окончании занятий немедленно выйти из ванны бассейна</w:t>
      </w:r>
      <w:r>
        <w:rPr>
          <w:rFonts w:ascii="Times New Roman" w:hAnsi="Times New Roman" w:cs="Times New Roman"/>
          <w:color w:val="000000"/>
          <w:sz w:val="24"/>
        </w:rPr>
        <w:t xml:space="preserve"> и следовать в раздевалку.</w:t>
      </w:r>
    </w:p>
    <w:p w:rsidR="00232569" w:rsidRPr="00216D24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20 минут по окончании сеанса выйти из раздевалки бассейна, сдать ключ дежурному по залу бассейна и получить пропуск (абонемент).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нарушении Правил пользования плавательным бассейном, Посетитель отстраняется от занятий в бассейне без возмещения стоимости занятия.</w:t>
      </w:r>
    </w:p>
    <w:p w:rsidR="00232569" w:rsidRDefault="00232569" w:rsidP="00232569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</w:rPr>
      </w:pPr>
    </w:p>
    <w:p w:rsidR="00232569" w:rsidRDefault="00232569" w:rsidP="0086347B">
      <w:pPr>
        <w:pStyle w:val="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0" w:after="0"/>
        <w:ind w:left="0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ЗАНЯТИЯМ В </w:t>
      </w:r>
      <w:proofErr w:type="gramStart"/>
      <w:r>
        <w:rPr>
          <w:rFonts w:ascii="Times New Roman" w:hAnsi="Times New Roman"/>
          <w:sz w:val="24"/>
          <w:szCs w:val="24"/>
        </w:rPr>
        <w:t>СПОРТИВНОМ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32569" w:rsidRDefault="00232569" w:rsidP="00232569">
      <w:pPr>
        <w:pStyle w:val="3"/>
        <w:widowControl/>
        <w:tabs>
          <w:tab w:val="left" w:pos="567"/>
        </w:tabs>
        <w:autoSpaceDE/>
        <w:autoSpaceDN/>
        <w:adjustRightInd/>
        <w:spacing w:befor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ТРЕНАЖЕРНОМ и ЗАЛЕ БОРЬБЫ.</w:t>
      </w:r>
      <w:proofErr w:type="gramEnd"/>
    </w:p>
    <w:p w:rsidR="00232569" w:rsidRDefault="00232569" w:rsidP="00232569">
      <w:pPr>
        <w:tabs>
          <w:tab w:val="left" w:pos="567"/>
        </w:tabs>
        <w:jc w:val="center"/>
      </w:pPr>
    </w:p>
    <w:p w:rsidR="00232569" w:rsidRPr="00213700" w:rsidRDefault="00232569" w:rsidP="00213700">
      <w:pPr>
        <w:pStyle w:val="ac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3700">
        <w:rPr>
          <w:rFonts w:ascii="Times New Roman" w:hAnsi="Times New Roman"/>
          <w:sz w:val="24"/>
          <w:szCs w:val="24"/>
        </w:rPr>
        <w:t>Спортивная одежда, обувь у посетителей должна быть исправной, чистой и опрятной, а на занятиях разрешается использовать только исправное спортивное оборудование, инвентарь и средства защиты.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Посетители обязаны выполнять указания тренера, рекомендованные программы тренировок, соблюдать дисциплину и не допускать физических перегрузок, нарушений правил пользования тренажерами.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занятиями на тренажерах желательно пройти обследование у врача, чтобы на этой основе планировать (выбирать) свои тренировочные программы.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12F">
        <w:rPr>
          <w:rFonts w:ascii="Times New Roman" w:hAnsi="Times New Roman"/>
          <w:sz w:val="24"/>
          <w:szCs w:val="24"/>
        </w:rPr>
        <w:t>К занятиям в тренажерном зале допускаются дети в возрасте от 14 лет.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Тренировки в зале борьбы разрешаются только под непосредственным наблюдением и руководством тренера.</w:t>
      </w:r>
    </w:p>
    <w:p w:rsidR="00232569" w:rsidRDefault="00232569" w:rsidP="00213700">
      <w:pPr>
        <w:widowControl/>
        <w:numPr>
          <w:ilvl w:val="1"/>
          <w:numId w:val="8"/>
        </w:numPr>
        <w:tabs>
          <w:tab w:val="left" w:pos="567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занятий </w:t>
      </w:r>
      <w:r w:rsidR="00AD2213">
        <w:rPr>
          <w:rFonts w:ascii="Times New Roman" w:hAnsi="Times New Roman" w:cs="Times New Roman"/>
          <w:color w:val="000000"/>
          <w:sz w:val="24"/>
          <w:szCs w:val="24"/>
        </w:rPr>
        <w:t>проверить,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оставлены ли в месте проведения занятий, в раздевалке личные вещи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32569" w:rsidRDefault="00232569" w:rsidP="00232569">
      <w:pPr>
        <w:pStyle w:val="3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ПРИ ПОСЕЩЕНИИ БАНИ-САУНЫ.</w:t>
      </w:r>
    </w:p>
    <w:p w:rsidR="00806886" w:rsidRPr="00806886" w:rsidRDefault="00806886" w:rsidP="00806886"/>
    <w:p w:rsidR="00232569" w:rsidRPr="005F4DB2" w:rsidRDefault="00232569" w:rsidP="00232569">
      <w:pPr>
        <w:pStyle w:val="ac"/>
        <w:widowControl/>
        <w:tabs>
          <w:tab w:val="left" w:pos="567"/>
          <w:tab w:val="left" w:pos="851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DB2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5F4DB2">
        <w:rPr>
          <w:rFonts w:ascii="Times New Roman" w:hAnsi="Times New Roman" w:cs="Times New Roman"/>
          <w:color w:val="000000"/>
          <w:sz w:val="24"/>
          <w:szCs w:val="24"/>
        </w:rPr>
        <w:tab/>
        <w:t>Отдать администратору сауны документ об оплате.</w:t>
      </w:r>
    </w:p>
    <w:p w:rsidR="00232569" w:rsidRDefault="00232569" w:rsidP="00232569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Принять от администратора готовность сауны к тепловым процедурам.</w:t>
      </w:r>
    </w:p>
    <w:p w:rsidR="00232569" w:rsidRDefault="00232569" w:rsidP="00232569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Познакомиться с расположением помещений, оборудования, средствами защиты.</w:t>
      </w:r>
    </w:p>
    <w:p w:rsidR="00232569" w:rsidRDefault="00232569" w:rsidP="00232569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Посетителям запрещается:</w:t>
      </w:r>
    </w:p>
    <w:p w:rsidR="00232569" w:rsidRDefault="00232569" w:rsidP="0086347B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производить самостоятельно регулировку температуры нагрева электрической печи, включать фильтр для очистки воды в бассейне;</w:t>
      </w:r>
    </w:p>
    <w:p w:rsidR="00232569" w:rsidRDefault="00232569" w:rsidP="0086347B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садиться на горячий полок без подкладки;</w:t>
      </w:r>
    </w:p>
    <w:p w:rsidR="00232569" w:rsidRDefault="00232569" w:rsidP="0086347B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класть на электропечь полотенца, одежду;</w:t>
      </w:r>
    </w:p>
    <w:p w:rsidR="00232569" w:rsidRDefault="00232569" w:rsidP="0086347B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включенной электрической печи лить воду на камни;</w:t>
      </w:r>
    </w:p>
    <w:p w:rsidR="00232569" w:rsidRDefault="00232569" w:rsidP="0086347B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стоять напротив каменки при поддаче пара;</w:t>
      </w:r>
    </w:p>
    <w:p w:rsidR="00232569" w:rsidRDefault="00232569" w:rsidP="0086347B">
      <w:pPr>
        <w:widowControl/>
        <w:numPr>
          <w:ilvl w:val="0"/>
          <w:numId w:val="6"/>
        </w:numPr>
        <w:tabs>
          <w:tab w:val="clear" w:pos="1004"/>
          <w:tab w:val="num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пиротехническими изделиями.</w:t>
      </w:r>
    </w:p>
    <w:p w:rsidR="00232569" w:rsidRDefault="00232569" w:rsidP="00232569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5.5.</w:t>
      </w:r>
      <w:r>
        <w:rPr>
          <w:rFonts w:ascii="Times New Roman" w:hAnsi="Times New Roman" w:cs="Times New Roman"/>
          <w:color w:val="000000"/>
          <w:sz w:val="24"/>
        </w:rPr>
        <w:tab/>
        <w:t>После окончания сеанса тепловых процедур собрать свои вещи и сдать администратору сауны помещение бани.</w:t>
      </w:r>
    </w:p>
    <w:p w:rsidR="0086347B" w:rsidRDefault="0086347B" w:rsidP="00232569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</w:p>
    <w:p w:rsidR="00232569" w:rsidRDefault="00232569" w:rsidP="00232569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32569" w:rsidRDefault="00232569" w:rsidP="00232569">
      <w:pPr>
        <w:tabs>
          <w:tab w:val="left" w:pos="567"/>
        </w:tabs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232569" w:rsidRDefault="00232569" w:rsidP="00232569">
      <w:pPr>
        <w:pStyle w:val="a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69" w:rsidRPr="00E0751E" w:rsidRDefault="00232569" w:rsidP="00C93220">
      <w:pPr>
        <w:pStyle w:val="ad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232569" w:rsidRPr="00E0751E" w:rsidRDefault="00232569" w:rsidP="00C93220">
      <w:pPr>
        <w:pStyle w:val="ad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 xml:space="preserve">ООО « СОК Атлант» </w:t>
      </w:r>
      <w:proofErr w:type="spellStart"/>
      <w:r w:rsidRPr="00E0751E">
        <w:rPr>
          <w:rFonts w:ascii="Times New Roman" w:hAnsi="Times New Roman" w:cs="Times New Roman"/>
          <w:b/>
          <w:sz w:val="24"/>
          <w:szCs w:val="24"/>
        </w:rPr>
        <w:t>Щипакину</w:t>
      </w:r>
      <w:proofErr w:type="spellEnd"/>
      <w:r w:rsidRPr="00E0751E">
        <w:rPr>
          <w:rFonts w:ascii="Times New Roman" w:hAnsi="Times New Roman" w:cs="Times New Roman"/>
          <w:b/>
          <w:sz w:val="24"/>
          <w:szCs w:val="24"/>
        </w:rPr>
        <w:t xml:space="preserve"> М.И.</w:t>
      </w:r>
    </w:p>
    <w:p w:rsidR="00232569" w:rsidRPr="00E0751E" w:rsidRDefault="00232569" w:rsidP="00C93220">
      <w:pPr>
        <w:pStyle w:val="ad"/>
        <w:ind w:left="5103"/>
        <w:rPr>
          <w:rFonts w:ascii="Times New Roman" w:hAnsi="Times New Roman" w:cs="Times New Roman"/>
          <w:sz w:val="24"/>
          <w:szCs w:val="24"/>
        </w:rPr>
      </w:pPr>
    </w:p>
    <w:p w:rsidR="00232569" w:rsidRPr="00E0751E" w:rsidRDefault="00232569" w:rsidP="00C93220">
      <w:pPr>
        <w:pStyle w:val="ad"/>
        <w:ind w:left="5103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232569" w:rsidRPr="00E0751E" w:rsidRDefault="00232569" w:rsidP="00C93220">
      <w:pPr>
        <w:pStyle w:val="ad"/>
        <w:ind w:left="5103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2569" w:rsidRPr="00E0751E" w:rsidRDefault="00232569" w:rsidP="00232569">
      <w:pPr>
        <w:pStyle w:val="a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32569" w:rsidRPr="00E0751E" w:rsidRDefault="00232569" w:rsidP="00232569">
      <w:pPr>
        <w:pStyle w:val="a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2569" w:rsidRPr="00E0751E" w:rsidRDefault="00232569" w:rsidP="00232569">
      <w:pPr>
        <w:pStyle w:val="ad"/>
        <w:tabs>
          <w:tab w:val="left" w:pos="567"/>
        </w:tabs>
        <w:rPr>
          <w:rFonts w:ascii="Times New Roman" w:hAnsi="Times New Roman" w:cs="Times New Roman"/>
          <w:sz w:val="12"/>
          <w:szCs w:val="12"/>
        </w:rPr>
      </w:pPr>
    </w:p>
    <w:p w:rsidR="00232569" w:rsidRPr="00E0751E" w:rsidRDefault="00232569" w:rsidP="00232569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>Прошу принять моего ребёнка в отделение</w:t>
      </w:r>
      <w:r w:rsidRPr="00E0751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93220">
        <w:rPr>
          <w:rFonts w:ascii="Times New Roman" w:hAnsi="Times New Roman" w:cs="Times New Roman"/>
          <w:sz w:val="24"/>
          <w:szCs w:val="24"/>
        </w:rPr>
        <w:t>______</w:t>
      </w:r>
    </w:p>
    <w:p w:rsidR="00232569" w:rsidRPr="00E0751E" w:rsidRDefault="00232569" w:rsidP="00232569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93220">
        <w:rPr>
          <w:rFonts w:ascii="Times New Roman" w:hAnsi="Times New Roman" w:cs="Times New Roman"/>
          <w:sz w:val="24"/>
          <w:szCs w:val="24"/>
        </w:rPr>
        <w:t>_</w:t>
      </w:r>
      <w:r w:rsidRPr="00E0751E">
        <w:rPr>
          <w:rFonts w:ascii="Times New Roman" w:hAnsi="Times New Roman" w:cs="Times New Roman"/>
          <w:sz w:val="24"/>
          <w:szCs w:val="24"/>
        </w:rPr>
        <w:t xml:space="preserve"> с « ___ » ____________________ 201___года.</w:t>
      </w:r>
    </w:p>
    <w:p w:rsidR="00232569" w:rsidRPr="00E0751E" w:rsidRDefault="00232569" w:rsidP="00232569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Ф.И.О. (полностью)________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0751E">
        <w:rPr>
          <w:rFonts w:ascii="Times New Roman" w:hAnsi="Times New Roman" w:cs="Times New Roman"/>
          <w:sz w:val="24"/>
          <w:szCs w:val="24"/>
        </w:rPr>
        <w:t>___________</w:t>
      </w:r>
      <w:r w:rsidR="00C932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569" w:rsidRPr="00E0751E" w:rsidRDefault="00232569" w:rsidP="00232569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Дата и место рождения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751E">
        <w:rPr>
          <w:rFonts w:ascii="Times New Roman" w:hAnsi="Times New Roman" w:cs="Times New Roman"/>
          <w:sz w:val="24"/>
          <w:szCs w:val="24"/>
        </w:rPr>
        <w:t>_______________________</w:t>
      </w:r>
      <w:r w:rsidR="00C93220">
        <w:rPr>
          <w:rFonts w:ascii="Times New Roman" w:hAnsi="Times New Roman" w:cs="Times New Roman"/>
          <w:sz w:val="24"/>
          <w:szCs w:val="24"/>
        </w:rPr>
        <w:t>_________</w:t>
      </w:r>
    </w:p>
    <w:p w:rsidR="00232569" w:rsidRPr="00E0751E" w:rsidRDefault="00232569" w:rsidP="00232569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Домашний адрес___________________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751E">
        <w:rPr>
          <w:rFonts w:ascii="Times New Roman" w:hAnsi="Times New Roman" w:cs="Times New Roman"/>
          <w:sz w:val="24"/>
          <w:szCs w:val="24"/>
        </w:rPr>
        <w:t>__</w:t>
      </w:r>
      <w:r w:rsidR="00C9322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569" w:rsidRPr="00E0751E" w:rsidRDefault="00232569" w:rsidP="00232569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93220">
        <w:rPr>
          <w:rFonts w:ascii="Times New Roman" w:hAnsi="Times New Roman" w:cs="Times New Roman"/>
          <w:sz w:val="24"/>
          <w:szCs w:val="24"/>
        </w:rPr>
        <w:t>__________</w:t>
      </w:r>
      <w:r w:rsidRPr="00E0751E">
        <w:rPr>
          <w:rFonts w:ascii="Times New Roman" w:hAnsi="Times New Roman" w:cs="Times New Roman"/>
          <w:sz w:val="24"/>
          <w:szCs w:val="24"/>
        </w:rPr>
        <w:t xml:space="preserve"> Дом</w:t>
      </w:r>
      <w:proofErr w:type="gramStart"/>
      <w:r w:rsidRPr="00E07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51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0751E">
        <w:rPr>
          <w:rFonts w:ascii="Times New Roman" w:hAnsi="Times New Roman" w:cs="Times New Roman"/>
          <w:sz w:val="24"/>
          <w:szCs w:val="24"/>
        </w:rPr>
        <w:t>елефон ___________________</w:t>
      </w:r>
    </w:p>
    <w:p w:rsidR="00232569" w:rsidRPr="00E0751E" w:rsidRDefault="00232569" w:rsidP="00232569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Учреждение (дошкольное, общеобразовательное)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9322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2569" w:rsidRPr="00E0751E" w:rsidRDefault="00232569" w:rsidP="00232569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32569" w:rsidRPr="00E0751E" w:rsidRDefault="00232569" w:rsidP="00232569">
      <w:pPr>
        <w:pStyle w:val="a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232569" w:rsidRPr="00E0751E" w:rsidRDefault="00232569" w:rsidP="00232569">
      <w:pPr>
        <w:pStyle w:val="ad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232569" w:rsidRPr="00E0751E" w:rsidRDefault="00232569" w:rsidP="00C93220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Ф.И.О. (полностью)_________________________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9322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2569" w:rsidRPr="00E0751E" w:rsidRDefault="00232569" w:rsidP="00C93220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Место работы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93220">
        <w:rPr>
          <w:rFonts w:ascii="Times New Roman" w:hAnsi="Times New Roman" w:cs="Times New Roman"/>
          <w:sz w:val="24"/>
          <w:szCs w:val="24"/>
        </w:rPr>
        <w:t>___________________</w:t>
      </w:r>
    </w:p>
    <w:p w:rsidR="00232569" w:rsidRPr="00E0751E" w:rsidRDefault="00232569" w:rsidP="00C93220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Телефон (служебный, мобильный)________________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93220">
        <w:rPr>
          <w:rFonts w:ascii="Times New Roman" w:hAnsi="Times New Roman" w:cs="Times New Roman"/>
          <w:sz w:val="24"/>
          <w:szCs w:val="24"/>
        </w:rPr>
        <w:t>____________________</w:t>
      </w:r>
    </w:p>
    <w:p w:rsidR="00232569" w:rsidRPr="00E0751E" w:rsidRDefault="00232569" w:rsidP="00232569">
      <w:pPr>
        <w:pStyle w:val="ad"/>
        <w:tabs>
          <w:tab w:val="left" w:pos="567"/>
        </w:tabs>
        <w:rPr>
          <w:rFonts w:ascii="Times New Roman" w:hAnsi="Times New Roman" w:cs="Times New Roman"/>
          <w:sz w:val="12"/>
          <w:szCs w:val="12"/>
        </w:rPr>
      </w:pPr>
    </w:p>
    <w:p w:rsidR="00232569" w:rsidRPr="00E0751E" w:rsidRDefault="00232569" w:rsidP="00232569">
      <w:pPr>
        <w:pStyle w:val="ad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232569" w:rsidRPr="00E0751E" w:rsidRDefault="00232569" w:rsidP="00C93220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Ф.И.О. (полностью)________________________________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93220">
        <w:rPr>
          <w:rFonts w:ascii="Times New Roman" w:hAnsi="Times New Roman" w:cs="Times New Roman"/>
          <w:sz w:val="24"/>
          <w:szCs w:val="24"/>
        </w:rPr>
        <w:t>_______________</w:t>
      </w:r>
    </w:p>
    <w:p w:rsidR="00232569" w:rsidRPr="00E0751E" w:rsidRDefault="00232569" w:rsidP="00C93220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Место работы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93220">
        <w:rPr>
          <w:rFonts w:ascii="Times New Roman" w:hAnsi="Times New Roman" w:cs="Times New Roman"/>
          <w:sz w:val="24"/>
          <w:szCs w:val="24"/>
        </w:rPr>
        <w:t>________</w:t>
      </w:r>
    </w:p>
    <w:p w:rsidR="00232569" w:rsidRPr="00E0751E" w:rsidRDefault="00232569" w:rsidP="00C93220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Телефон (служебный, мобильный)____________________________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93220">
        <w:rPr>
          <w:rFonts w:ascii="Times New Roman" w:hAnsi="Times New Roman" w:cs="Times New Roman"/>
          <w:sz w:val="24"/>
          <w:szCs w:val="24"/>
        </w:rPr>
        <w:t>________</w:t>
      </w:r>
    </w:p>
    <w:p w:rsidR="00232569" w:rsidRPr="00E0751E" w:rsidRDefault="00232569" w:rsidP="00232569">
      <w:pPr>
        <w:pStyle w:val="ad"/>
        <w:tabs>
          <w:tab w:val="left" w:pos="567"/>
        </w:tabs>
        <w:rPr>
          <w:rFonts w:ascii="Times New Roman" w:hAnsi="Times New Roman" w:cs="Times New Roman"/>
          <w:sz w:val="12"/>
          <w:szCs w:val="12"/>
        </w:rPr>
      </w:pPr>
    </w:p>
    <w:p w:rsidR="00232569" w:rsidRPr="00E0751E" w:rsidRDefault="00232569" w:rsidP="00232569">
      <w:pPr>
        <w:pStyle w:val="ac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С правилами оплаты услуг и пользования бассейном, спортивными залами и сооружениями ознакомлены.</w:t>
      </w:r>
    </w:p>
    <w:p w:rsidR="00232569" w:rsidRPr="00E0751E" w:rsidRDefault="00232569" w:rsidP="00232569">
      <w:pPr>
        <w:pStyle w:val="ac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С программой занятий, опасностями и рисками, а также возможностью получения травмы ребенком во время занятий ознакомлены.</w:t>
      </w:r>
    </w:p>
    <w:p w:rsidR="00232569" w:rsidRPr="00E0751E" w:rsidRDefault="00232569" w:rsidP="00232569">
      <w:pPr>
        <w:pStyle w:val="ac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Обязуемся содействовать в соблюдении ребенком требований тренера и инструкций по охране труда, пожарной безопасности, гигиены.</w:t>
      </w:r>
    </w:p>
    <w:p w:rsidR="00232569" w:rsidRPr="00E0751E" w:rsidRDefault="00232569" w:rsidP="00232569">
      <w:pPr>
        <w:pStyle w:val="ac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Подтверждаем, что по состоянию здоровья (физическому, духовному и социальному) наш ребенок может посещать занятия.</w:t>
      </w:r>
    </w:p>
    <w:p w:rsidR="00232569" w:rsidRPr="00E0751E" w:rsidRDefault="00232569" w:rsidP="00232569">
      <w:pPr>
        <w:tabs>
          <w:tab w:val="left" w:pos="567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32569" w:rsidRPr="00E0751E" w:rsidRDefault="00232569" w:rsidP="00232569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 xml:space="preserve">К заявлению прилагается: </w:t>
      </w:r>
      <w:r w:rsidRPr="00E0751E">
        <w:rPr>
          <w:rFonts w:ascii="Times New Roman" w:hAnsi="Times New Roman" w:cs="Times New Roman"/>
          <w:sz w:val="24"/>
          <w:szCs w:val="24"/>
          <w:u w:val="single"/>
        </w:rPr>
        <w:t>медицинская справка</w:t>
      </w:r>
      <w:r w:rsidRPr="00E0751E">
        <w:rPr>
          <w:rFonts w:ascii="Times New Roman" w:hAnsi="Times New Roman" w:cs="Times New Roman"/>
          <w:sz w:val="24"/>
          <w:szCs w:val="24"/>
        </w:rPr>
        <w:t xml:space="preserve"> (для посещения бассейна детям до 12 лет требуется справка от педиатра с дополнительным обследованием на энтеробиоз, срок действия справки 3 месяца).</w:t>
      </w:r>
    </w:p>
    <w:p w:rsidR="00232569" w:rsidRPr="00E0751E" w:rsidRDefault="00232569" w:rsidP="00232569">
      <w:pPr>
        <w:tabs>
          <w:tab w:val="left" w:pos="567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32569" w:rsidRPr="00E0751E" w:rsidRDefault="00232569" w:rsidP="0023256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обработку</w:t>
      </w:r>
    </w:p>
    <w:p w:rsidR="00232569" w:rsidRPr="00E0751E" w:rsidRDefault="00232569" w:rsidP="0023256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1E">
        <w:rPr>
          <w:rFonts w:ascii="Times New Roman" w:hAnsi="Times New Roman" w:cs="Times New Roman"/>
          <w:b/>
          <w:sz w:val="24"/>
          <w:szCs w:val="24"/>
        </w:rPr>
        <w:t>персональных данных.</w:t>
      </w:r>
    </w:p>
    <w:p w:rsidR="00232569" w:rsidRPr="00E0751E" w:rsidRDefault="00232569" w:rsidP="0023256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согласе</w:t>
      </w:r>
      <w:proofErr w:type="gramStart"/>
      <w:r w:rsidRPr="00E075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751E">
        <w:rPr>
          <w:rFonts w:ascii="Times New Roman" w:hAnsi="Times New Roman" w:cs="Times New Roman"/>
          <w:sz w:val="24"/>
          <w:szCs w:val="24"/>
        </w:rPr>
        <w:t>а) на обработку персональных сведений о моём ребёнке (Ф.И.О.; данные документа, удостоверяющего личность; дата рождения; номер телефона (домашний, сотовый, рабочий); регистрация и место жительства) и любой иной информации, доступной или известной оператору, в том числе полученной как от заявителя, так и от третьих лиц.</w:t>
      </w:r>
    </w:p>
    <w:p w:rsidR="00232569" w:rsidRDefault="00232569" w:rsidP="0023256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20" w:rsidRPr="00E0751E" w:rsidRDefault="00C93220" w:rsidP="0023256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69" w:rsidRPr="00E0751E" w:rsidRDefault="00232569" w:rsidP="00232569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E0751E">
        <w:rPr>
          <w:rFonts w:ascii="Times New Roman" w:hAnsi="Times New Roman"/>
          <w:bCs/>
          <w:sz w:val="24"/>
          <w:szCs w:val="24"/>
        </w:rPr>
        <w:t>Дата: ________ 201__ г.         Подпись</w:t>
      </w:r>
      <w:proofErr w:type="gramStart"/>
      <w:r w:rsidRPr="00E0751E">
        <w:rPr>
          <w:rFonts w:ascii="Times New Roman" w:hAnsi="Times New Roman"/>
          <w:bCs/>
          <w:sz w:val="24"/>
          <w:szCs w:val="24"/>
        </w:rPr>
        <w:t>: ___________ (__________________________)</w:t>
      </w:r>
      <w:proofErr w:type="gramEnd"/>
    </w:p>
    <w:p w:rsidR="003B3400" w:rsidRDefault="003B3400" w:rsidP="00232569">
      <w:pPr>
        <w:tabs>
          <w:tab w:val="left" w:pos="567"/>
        </w:tabs>
      </w:pPr>
    </w:p>
    <w:sectPr w:rsidR="003B3400" w:rsidSect="00960391">
      <w:headerReference w:type="even" r:id="rId8"/>
      <w:footerReference w:type="even" r:id="rId9"/>
      <w:footerReference w:type="default" r:id="rId10"/>
      <w:pgSz w:w="11907" w:h="16839" w:code="9"/>
      <w:pgMar w:top="1134" w:right="850" w:bottom="1134" w:left="1701" w:header="142" w:footer="465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26" w:rsidRDefault="00621426" w:rsidP="00BE4ABF">
      <w:r>
        <w:separator/>
      </w:r>
    </w:p>
  </w:endnote>
  <w:endnote w:type="continuationSeparator" w:id="0">
    <w:p w:rsidR="00621426" w:rsidRDefault="00621426" w:rsidP="00BE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71" w:rsidRDefault="006A7B4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0C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0C5E">
      <w:rPr>
        <w:rStyle w:val="a9"/>
        <w:noProof/>
      </w:rPr>
      <w:t>2</w:t>
    </w:r>
    <w:r>
      <w:rPr>
        <w:rStyle w:val="a9"/>
      </w:rPr>
      <w:fldChar w:fldCharType="end"/>
    </w:r>
  </w:p>
  <w:p w:rsidR="000F5B71" w:rsidRDefault="006214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71" w:rsidRDefault="006A7B4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0C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2213">
      <w:rPr>
        <w:rStyle w:val="a9"/>
        <w:noProof/>
      </w:rPr>
      <w:t>6</w:t>
    </w:r>
    <w:r>
      <w:rPr>
        <w:rStyle w:val="a9"/>
      </w:rPr>
      <w:fldChar w:fldCharType="end"/>
    </w:r>
  </w:p>
  <w:p w:rsidR="000F5B71" w:rsidRDefault="006214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26" w:rsidRDefault="00621426" w:rsidP="00BE4ABF">
      <w:r>
        <w:separator/>
      </w:r>
    </w:p>
  </w:footnote>
  <w:footnote w:type="continuationSeparator" w:id="0">
    <w:p w:rsidR="00621426" w:rsidRDefault="00621426" w:rsidP="00BE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71" w:rsidRDefault="006A7B4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0C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0C5E">
      <w:rPr>
        <w:rStyle w:val="a9"/>
        <w:noProof/>
      </w:rPr>
      <w:t>4</w:t>
    </w:r>
    <w:r>
      <w:rPr>
        <w:rStyle w:val="a9"/>
      </w:rPr>
      <w:fldChar w:fldCharType="end"/>
    </w:r>
  </w:p>
  <w:p w:rsidR="000F5B71" w:rsidRDefault="006214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339"/>
    <w:multiLevelType w:val="hybridMultilevel"/>
    <w:tmpl w:val="0DFA914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54DA"/>
    <w:multiLevelType w:val="hybridMultilevel"/>
    <w:tmpl w:val="D6982F72"/>
    <w:lvl w:ilvl="0" w:tplc="19321D52">
      <w:start w:val="1"/>
      <w:numFmt w:val="decimal"/>
      <w:lvlText w:val="1.1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1B3"/>
    <w:multiLevelType w:val="hybridMultilevel"/>
    <w:tmpl w:val="1C08D5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9B1C03"/>
    <w:multiLevelType w:val="hybridMultilevel"/>
    <w:tmpl w:val="A1301C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437943"/>
    <w:multiLevelType w:val="hybridMultilevel"/>
    <w:tmpl w:val="824041B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E80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9779F2"/>
    <w:multiLevelType w:val="multilevel"/>
    <w:tmpl w:val="F7F8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329A7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ED2D21"/>
    <w:multiLevelType w:val="hybridMultilevel"/>
    <w:tmpl w:val="31AC1C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D2D04FD"/>
    <w:multiLevelType w:val="multilevel"/>
    <w:tmpl w:val="A2028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5F384D"/>
    <w:multiLevelType w:val="multilevel"/>
    <w:tmpl w:val="581E0C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6A053A"/>
    <w:multiLevelType w:val="multilevel"/>
    <w:tmpl w:val="EA2E6B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C61065A"/>
    <w:multiLevelType w:val="multilevel"/>
    <w:tmpl w:val="B7F829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5E767F2"/>
    <w:multiLevelType w:val="hybridMultilevel"/>
    <w:tmpl w:val="DF02D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180F74"/>
    <w:multiLevelType w:val="hybridMultilevel"/>
    <w:tmpl w:val="8FBEE8F4"/>
    <w:lvl w:ilvl="0" w:tplc="C5CA5F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81924"/>
    <w:multiLevelType w:val="multilevel"/>
    <w:tmpl w:val="C67AAB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569"/>
    <w:rsid w:val="000012CD"/>
    <w:rsid w:val="00213700"/>
    <w:rsid w:val="00232569"/>
    <w:rsid w:val="00261FEF"/>
    <w:rsid w:val="003B3400"/>
    <w:rsid w:val="00430C5E"/>
    <w:rsid w:val="00462C75"/>
    <w:rsid w:val="00621426"/>
    <w:rsid w:val="006A7B48"/>
    <w:rsid w:val="006C7BE9"/>
    <w:rsid w:val="00806886"/>
    <w:rsid w:val="00831413"/>
    <w:rsid w:val="0086347B"/>
    <w:rsid w:val="00960391"/>
    <w:rsid w:val="00AD2213"/>
    <w:rsid w:val="00B57702"/>
    <w:rsid w:val="00BE4ABF"/>
    <w:rsid w:val="00C30723"/>
    <w:rsid w:val="00C9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32569"/>
    <w:pPr>
      <w:keepNext/>
      <w:keepLines/>
      <w:widowControl/>
      <w:shd w:val="clear" w:color="auto" w:fill="FFFFFF"/>
      <w:autoSpaceDE/>
      <w:autoSpaceDN/>
      <w:adjustRightInd/>
      <w:jc w:val="center"/>
      <w:outlineLvl w:val="0"/>
    </w:pPr>
    <w:rPr>
      <w:b/>
      <w:bCs/>
      <w:color w:val="000000"/>
      <w:spacing w:val="-8"/>
      <w:sz w:val="28"/>
      <w:szCs w:val="28"/>
    </w:rPr>
  </w:style>
  <w:style w:type="paragraph" w:styleId="3">
    <w:name w:val="heading 3"/>
    <w:basedOn w:val="a"/>
    <w:next w:val="a"/>
    <w:link w:val="30"/>
    <w:qFormat/>
    <w:rsid w:val="0023256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569"/>
    <w:rPr>
      <w:rFonts w:ascii="Arial" w:eastAsia="Times New Roman" w:hAnsi="Arial" w:cs="Arial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325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">
    <w:name w:val="Heading"/>
    <w:rsid w:val="0023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semiHidden/>
    <w:rsid w:val="0023256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325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32569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32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3256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szCs w:val="24"/>
    </w:rPr>
  </w:style>
  <w:style w:type="character" w:customStyle="1" w:styleId="a8">
    <w:name w:val="Название Знак"/>
    <w:basedOn w:val="a0"/>
    <w:link w:val="a7"/>
    <w:rsid w:val="0023256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9">
    <w:name w:val="page number"/>
    <w:basedOn w:val="a0"/>
    <w:semiHidden/>
    <w:rsid w:val="00232569"/>
  </w:style>
  <w:style w:type="paragraph" w:styleId="aa">
    <w:name w:val="footer"/>
    <w:basedOn w:val="a"/>
    <w:link w:val="ab"/>
    <w:semiHidden/>
    <w:rsid w:val="00232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32569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32569"/>
    <w:pPr>
      <w:ind w:left="720"/>
      <w:contextualSpacing/>
    </w:pPr>
  </w:style>
  <w:style w:type="paragraph" w:styleId="ad">
    <w:name w:val="No Spacing"/>
    <w:uiPriority w:val="1"/>
    <w:qFormat/>
    <w:rsid w:val="00232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D20E9-DB3D-4164-802F-F109C112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XX4</dc:creator>
  <cp:keywords/>
  <dc:description/>
  <cp:lastModifiedBy>XX4</cp:lastModifiedBy>
  <cp:revision>5</cp:revision>
  <cp:lastPrinted>2016-08-31T08:13:00Z</cp:lastPrinted>
  <dcterms:created xsi:type="dcterms:W3CDTF">2016-08-31T06:46:00Z</dcterms:created>
  <dcterms:modified xsi:type="dcterms:W3CDTF">2016-09-16T10:22:00Z</dcterms:modified>
</cp:coreProperties>
</file>